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D6E" w:rsidRDefault="00E8787F" w:rsidP="00E8787F">
      <w:pPr>
        <w:ind w:left="-709" w:right="-59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0A3B18" wp14:editId="198A0CDE">
                <wp:simplePos x="0" y="0"/>
                <wp:positionH relativeFrom="column">
                  <wp:posOffset>-662305</wp:posOffset>
                </wp:positionH>
                <wp:positionV relativeFrom="paragraph">
                  <wp:posOffset>97155</wp:posOffset>
                </wp:positionV>
                <wp:extent cx="3274060" cy="913765"/>
                <wp:effectExtent l="0" t="0" r="0" b="635"/>
                <wp:wrapSquare wrapText="bothSides"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4060" cy="913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8787F" w:rsidRPr="00E8787F" w:rsidRDefault="00E8787F" w:rsidP="00E8787F">
                            <w:pPr>
                              <w:ind w:left="-284" w:right="-598"/>
                              <w:jc w:val="center"/>
                              <w:rPr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E8787F">
                              <w:rPr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Рекомендации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52.15pt;margin-top:7.65pt;width:257.8pt;height:71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" filled="f" stroked="f">
                <v:fill o:detectmouseclick="t"/>
                <v:textbox>
                  <w:txbxContent>
                    <w:p w:rsidR="00E8787F" w:rsidRPr="00E8787F" w:rsidRDefault="00E8787F" w:rsidP="00E8787F">
                      <w:pPr>
                        <w:ind w:left="-284" w:right="-598"/>
                        <w:jc w:val="center"/>
                        <w:rPr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E8787F">
                        <w:rPr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Рекомендации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8787F" w:rsidRPr="00E8787F" w:rsidRDefault="00E8787F" w:rsidP="00E8787F">
      <w:pPr>
        <w:rPr>
          <w:rFonts w:ascii="Times New Roman" w:hAnsi="Times New Roman" w:cs="Times New Roman"/>
          <w:b/>
          <w:i/>
          <w:color w:val="FF0000"/>
          <w:sz w:val="32"/>
          <w:szCs w:val="28"/>
        </w:rPr>
      </w:pPr>
      <w:r w:rsidRPr="00E8787F">
        <w:rPr>
          <w:rFonts w:ascii="Times New Roman" w:hAnsi="Times New Roman" w:cs="Times New Roman"/>
          <w:b/>
          <w:i/>
          <w:color w:val="FF0000"/>
          <w:sz w:val="32"/>
          <w:szCs w:val="28"/>
        </w:rPr>
        <w:t>Рекомендуемая</w:t>
      </w:r>
      <w:r w:rsidRPr="00E8787F">
        <w:rPr>
          <w:rFonts w:ascii="Blackadder ITC" w:hAnsi="Blackadder ITC" w:cs="Times New Roman"/>
          <w:b/>
          <w:i/>
          <w:color w:val="FF0000"/>
          <w:sz w:val="32"/>
          <w:szCs w:val="28"/>
        </w:rPr>
        <w:t xml:space="preserve"> </w:t>
      </w:r>
      <w:r w:rsidRPr="00E8787F">
        <w:rPr>
          <w:rFonts w:ascii="Times New Roman" w:hAnsi="Times New Roman" w:cs="Times New Roman"/>
          <w:b/>
          <w:i/>
          <w:color w:val="FF0000"/>
          <w:sz w:val="32"/>
          <w:szCs w:val="28"/>
        </w:rPr>
        <w:t>калорийность</w:t>
      </w:r>
      <w:r w:rsidRPr="00E8787F">
        <w:rPr>
          <w:rFonts w:ascii="Blackadder ITC" w:hAnsi="Blackadder ITC" w:cs="Times New Roman"/>
          <w:b/>
          <w:i/>
          <w:color w:val="FF0000"/>
          <w:sz w:val="32"/>
          <w:szCs w:val="28"/>
        </w:rPr>
        <w:t xml:space="preserve"> </w:t>
      </w:r>
      <w:r w:rsidRPr="00E8787F">
        <w:rPr>
          <w:rFonts w:ascii="Times New Roman" w:hAnsi="Times New Roman" w:cs="Times New Roman"/>
          <w:b/>
          <w:i/>
          <w:color w:val="FF0000"/>
          <w:sz w:val="32"/>
          <w:szCs w:val="28"/>
        </w:rPr>
        <w:t>рациона</w:t>
      </w:r>
      <w:r w:rsidRPr="00E8787F">
        <w:rPr>
          <w:rFonts w:ascii="Blackadder ITC" w:hAnsi="Blackadder ITC" w:cs="Times New Roman"/>
          <w:b/>
          <w:i/>
          <w:color w:val="FF0000"/>
          <w:sz w:val="32"/>
          <w:szCs w:val="28"/>
        </w:rPr>
        <w:t xml:space="preserve"> </w:t>
      </w:r>
      <w:r w:rsidRPr="00E8787F">
        <w:rPr>
          <w:rFonts w:ascii="Times New Roman" w:hAnsi="Times New Roman" w:cs="Times New Roman"/>
          <w:b/>
          <w:i/>
          <w:color w:val="FF0000"/>
          <w:sz w:val="32"/>
          <w:szCs w:val="28"/>
        </w:rPr>
        <w:t>школьника</w:t>
      </w:r>
      <w:r w:rsidRPr="00E8787F">
        <w:rPr>
          <w:rFonts w:ascii="Times New Roman" w:hAnsi="Times New Roman" w:cs="Times New Roman"/>
          <w:b/>
          <w:i/>
          <w:color w:val="FF0000"/>
          <w:sz w:val="32"/>
          <w:szCs w:val="28"/>
        </w:rPr>
        <w:t xml:space="preserve"> 11-13 лет</w:t>
      </w:r>
    </w:p>
    <w:p w:rsidR="00E8787F" w:rsidRDefault="00E8787F" w:rsidP="00E8787F">
      <w:pPr>
        <w:ind w:left="-426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8787F" w:rsidRPr="00E8787F" w:rsidRDefault="00E8787F" w:rsidP="00E8787F">
      <w:pPr>
        <w:ind w:left="-426"/>
        <w:jc w:val="center"/>
        <w:rPr>
          <w:rFonts w:ascii="Times New Roman" w:hAnsi="Times New Roman" w:cs="Times New Roman"/>
          <w:b/>
          <w:color w:val="FF0000"/>
          <w:sz w:val="32"/>
          <w:szCs w:val="28"/>
        </w:rPr>
      </w:pPr>
      <w:r w:rsidRPr="00E8787F">
        <w:rPr>
          <w:rFonts w:ascii="Times New Roman" w:hAnsi="Times New Roman" w:cs="Times New Roman"/>
          <w:b/>
          <w:color w:val="FF0000"/>
          <w:sz w:val="32"/>
          <w:szCs w:val="28"/>
        </w:rPr>
        <w:t>Мальчики – 2700 ккал.</w:t>
      </w:r>
    </w:p>
    <w:p w:rsidR="00E8787F" w:rsidRDefault="00E8787F" w:rsidP="00E8787F">
      <w:pPr>
        <w:ind w:left="-426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A5A3262" wp14:editId="114B8883">
            <wp:extent cx="1967696" cy="1482848"/>
            <wp:effectExtent l="0" t="0" r="0" b="3175"/>
            <wp:docPr id="19458" name="Picture 3" descr="i?id=102569674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8" name="Picture 3" descr="i?id=102569674-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948" cy="1483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E8787F" w:rsidRDefault="00E8787F" w:rsidP="00E8787F">
      <w:pPr>
        <w:ind w:left="-426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8787F">
        <w:rPr>
          <w:noProof/>
          <w:sz w:val="24"/>
          <w:lang w:eastAsia="ru-RU"/>
        </w:rPr>
        <w:drawing>
          <wp:anchor distT="0" distB="0" distL="114300" distR="114300" simplePos="0" relativeHeight="251660288" behindDoc="1" locked="0" layoutInCell="1" allowOverlap="1" wp14:anchorId="1B6854DC" wp14:editId="0C8C2DE7">
            <wp:simplePos x="0" y="0"/>
            <wp:positionH relativeFrom="column">
              <wp:posOffset>324485</wp:posOffset>
            </wp:positionH>
            <wp:positionV relativeFrom="paragraph">
              <wp:posOffset>302260</wp:posOffset>
            </wp:positionV>
            <wp:extent cx="1840230" cy="2338070"/>
            <wp:effectExtent l="0" t="0" r="7620" b="5080"/>
            <wp:wrapTight wrapText="bothSides">
              <wp:wrapPolygon edited="0">
                <wp:start x="0" y="0"/>
                <wp:lineTo x="0" y="21471"/>
                <wp:lineTo x="21466" y="21471"/>
                <wp:lineTo x="21466" y="0"/>
                <wp:lineTo x="0" y="0"/>
              </wp:wrapPolygon>
            </wp:wrapTight>
            <wp:docPr id="17437" name="Picture 94" descr="Картинка 41 из 1020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37" name="Picture 94" descr="Картинка 41 из 10208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230" cy="2338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787F">
        <w:rPr>
          <w:rFonts w:ascii="Times New Roman" w:hAnsi="Times New Roman" w:cs="Times New Roman"/>
          <w:b/>
          <w:color w:val="FF0000"/>
          <w:sz w:val="32"/>
          <w:szCs w:val="28"/>
        </w:rPr>
        <w:t>Девочки -2450 ккал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.</w:t>
      </w:r>
    </w:p>
    <w:p w:rsidR="00E8787F" w:rsidRPr="00E8787F" w:rsidRDefault="00E8787F" w:rsidP="00E8787F">
      <w:pPr>
        <w:ind w:left="-426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8787F" w:rsidRDefault="00E8787F" w:rsidP="00E8787F">
      <w:pPr>
        <w:ind w:left="-709" w:right="-598"/>
      </w:pPr>
    </w:p>
    <w:p w:rsidR="00E8787F" w:rsidRDefault="00E8787F" w:rsidP="00E8787F">
      <w:pPr>
        <w:ind w:left="-709" w:right="-598"/>
      </w:pPr>
    </w:p>
    <w:p w:rsidR="00E8787F" w:rsidRDefault="00E8787F" w:rsidP="00E8787F">
      <w:pPr>
        <w:ind w:left="-709" w:right="-598"/>
      </w:pPr>
    </w:p>
    <w:p w:rsidR="00E8787F" w:rsidRDefault="00E8787F" w:rsidP="00E8787F">
      <w:pPr>
        <w:ind w:left="-709" w:right="-598"/>
      </w:pPr>
    </w:p>
    <w:p w:rsidR="00E8787F" w:rsidRDefault="00E8787F" w:rsidP="00E8787F">
      <w:pPr>
        <w:ind w:left="-709" w:right="-598"/>
      </w:pPr>
    </w:p>
    <w:p w:rsidR="00E8787F" w:rsidRDefault="00E8787F" w:rsidP="00E8787F">
      <w:pPr>
        <w:ind w:left="-709" w:right="-598"/>
      </w:pPr>
    </w:p>
    <w:p w:rsidR="00E8787F" w:rsidRDefault="00E8787F" w:rsidP="00E8787F">
      <w:pPr>
        <w:ind w:left="-709" w:right="-598"/>
      </w:pPr>
    </w:p>
    <w:p w:rsidR="00E8787F" w:rsidRPr="008332C0" w:rsidRDefault="008332C0" w:rsidP="008332C0">
      <w:pPr>
        <w:pStyle w:val="a5"/>
        <w:spacing w:before="0" w:beforeAutospacing="0" w:after="0" w:afterAutospacing="0" w:line="480" w:lineRule="auto"/>
        <w:jc w:val="center"/>
        <w:rPr>
          <w:b/>
          <w:i/>
          <w:color w:val="365F91" w:themeColor="accent1" w:themeShade="BF"/>
          <w:sz w:val="32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E2ADC20" wp14:editId="5D4BA865">
                <wp:simplePos x="0" y="0"/>
                <wp:positionH relativeFrom="column">
                  <wp:posOffset>3321050</wp:posOffset>
                </wp:positionH>
                <wp:positionV relativeFrom="paragraph">
                  <wp:posOffset>38100</wp:posOffset>
                </wp:positionV>
                <wp:extent cx="2835275" cy="994410"/>
                <wp:effectExtent l="0" t="0" r="0" b="0"/>
                <wp:wrapSquare wrapText="bothSides"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5275" cy="994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332C0" w:rsidRPr="008332C0" w:rsidRDefault="008332C0" w:rsidP="008332C0">
                            <w:pPr>
                              <w:jc w:val="center"/>
                              <w:rPr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8332C0">
                              <w:rPr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Памятка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" o:spid="_x0000_s1027" type="#_x0000_t202" style="position:absolute;left:0;text-align:left;margin-left:261.5pt;margin-top:3pt;width:223.25pt;height:78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" filled="f" stroked="f">
                <v:fill o:detectmouseclick="t"/>
                <v:textbox>
                  <w:txbxContent>
                    <w:p w:rsidR="008332C0" w:rsidRPr="008332C0" w:rsidRDefault="008332C0" w:rsidP="008332C0">
                      <w:pPr>
                        <w:jc w:val="center"/>
                        <w:rPr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8332C0">
                        <w:rPr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Памятка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8787F" w:rsidRPr="008332C0">
        <w:rPr>
          <w:b/>
          <w:i/>
          <w:color w:val="365F91" w:themeColor="accent1" w:themeShade="BF"/>
          <w:sz w:val="32"/>
          <w:szCs w:val="28"/>
        </w:rPr>
        <w:t>В день необходимо потреблять следующее количество продуктов от ежедневного количества калорий:</w:t>
      </w:r>
    </w:p>
    <w:p w:rsidR="008332C0" w:rsidRDefault="00E8787F" w:rsidP="008332C0">
      <w:pPr>
        <w:pStyle w:val="a5"/>
        <w:spacing w:before="0" w:beforeAutospacing="0" w:after="0" w:afterAutospacing="0" w:line="480" w:lineRule="auto"/>
        <w:rPr>
          <w:b/>
          <w:i/>
          <w:color w:val="365F91" w:themeColor="accent1" w:themeShade="BF"/>
          <w:sz w:val="32"/>
          <w:szCs w:val="28"/>
        </w:rPr>
      </w:pPr>
      <w:r w:rsidRPr="008332C0">
        <w:rPr>
          <w:b/>
          <w:i/>
          <w:color w:val="365F91" w:themeColor="accent1" w:themeShade="BF"/>
          <w:sz w:val="32"/>
          <w:szCs w:val="28"/>
        </w:rPr>
        <w:t xml:space="preserve">овощи и фрукты – </w:t>
      </w:r>
    </w:p>
    <w:p w:rsidR="00E8787F" w:rsidRPr="008332C0" w:rsidRDefault="00E8787F" w:rsidP="008332C0">
      <w:pPr>
        <w:pStyle w:val="a5"/>
        <w:spacing w:before="0" w:beforeAutospacing="0" w:after="0" w:afterAutospacing="0" w:line="480" w:lineRule="auto"/>
        <w:rPr>
          <w:b/>
          <w:i/>
          <w:color w:val="365F91" w:themeColor="accent1" w:themeShade="BF"/>
          <w:sz w:val="32"/>
          <w:szCs w:val="28"/>
        </w:rPr>
      </w:pPr>
      <w:r w:rsidRPr="008332C0">
        <w:rPr>
          <w:b/>
          <w:i/>
          <w:color w:val="365F91" w:themeColor="accent1" w:themeShade="BF"/>
          <w:sz w:val="32"/>
          <w:szCs w:val="28"/>
        </w:rPr>
        <w:t>30 %;</w:t>
      </w:r>
    </w:p>
    <w:p w:rsidR="008332C0" w:rsidRDefault="00E8787F" w:rsidP="008332C0">
      <w:pPr>
        <w:pStyle w:val="a5"/>
        <w:spacing w:before="0" w:beforeAutospacing="0" w:after="0" w:afterAutospacing="0" w:line="480" w:lineRule="auto"/>
        <w:rPr>
          <w:b/>
          <w:i/>
          <w:color w:val="365F91" w:themeColor="accent1" w:themeShade="BF"/>
          <w:sz w:val="32"/>
          <w:szCs w:val="28"/>
        </w:rPr>
      </w:pPr>
      <w:r w:rsidRPr="008332C0">
        <w:rPr>
          <w:b/>
          <w:i/>
          <w:color w:val="365F91" w:themeColor="accent1" w:themeShade="BF"/>
          <w:sz w:val="32"/>
          <w:szCs w:val="28"/>
        </w:rPr>
        <w:t>хлеб, крупы и картофель </w:t>
      </w:r>
      <w:r w:rsidR="008332C0">
        <w:rPr>
          <w:b/>
          <w:i/>
          <w:color w:val="365F91" w:themeColor="accent1" w:themeShade="BF"/>
          <w:sz w:val="32"/>
          <w:szCs w:val="28"/>
        </w:rPr>
        <w:t>–</w:t>
      </w:r>
      <w:r w:rsidRPr="008332C0">
        <w:rPr>
          <w:b/>
          <w:i/>
          <w:color w:val="365F91" w:themeColor="accent1" w:themeShade="BF"/>
          <w:sz w:val="32"/>
          <w:szCs w:val="28"/>
        </w:rPr>
        <w:t xml:space="preserve"> </w:t>
      </w:r>
    </w:p>
    <w:p w:rsidR="00E8787F" w:rsidRPr="008332C0" w:rsidRDefault="00E8787F" w:rsidP="008332C0">
      <w:pPr>
        <w:pStyle w:val="a5"/>
        <w:spacing w:before="0" w:beforeAutospacing="0" w:after="0" w:afterAutospacing="0" w:line="480" w:lineRule="auto"/>
        <w:rPr>
          <w:b/>
          <w:i/>
          <w:color w:val="365F91" w:themeColor="accent1" w:themeShade="BF"/>
          <w:sz w:val="32"/>
          <w:szCs w:val="28"/>
        </w:rPr>
      </w:pPr>
      <w:r w:rsidRPr="008332C0">
        <w:rPr>
          <w:b/>
          <w:i/>
          <w:color w:val="365F91" w:themeColor="accent1" w:themeShade="BF"/>
          <w:sz w:val="32"/>
          <w:szCs w:val="28"/>
        </w:rPr>
        <w:t>30 %;</w:t>
      </w:r>
    </w:p>
    <w:p w:rsidR="00E8787F" w:rsidRPr="008332C0" w:rsidRDefault="00E8787F" w:rsidP="008332C0">
      <w:pPr>
        <w:pStyle w:val="a5"/>
        <w:spacing w:before="0" w:beforeAutospacing="0" w:after="0" w:afterAutospacing="0" w:line="480" w:lineRule="auto"/>
        <w:jc w:val="center"/>
        <w:rPr>
          <w:b/>
          <w:i/>
          <w:color w:val="365F91" w:themeColor="accent1" w:themeShade="BF"/>
          <w:sz w:val="32"/>
          <w:szCs w:val="28"/>
        </w:rPr>
      </w:pPr>
      <w:r w:rsidRPr="008332C0">
        <w:rPr>
          <w:b/>
          <w:i/>
          <w:color w:val="365F91" w:themeColor="accent1" w:themeShade="BF"/>
          <w:sz w:val="32"/>
          <w:szCs w:val="28"/>
        </w:rPr>
        <w:t>мясные и рыбные продукты – 15 %;</w:t>
      </w:r>
    </w:p>
    <w:p w:rsidR="008332C0" w:rsidRDefault="00E8787F" w:rsidP="008332C0">
      <w:pPr>
        <w:pStyle w:val="a5"/>
        <w:spacing w:before="0" w:beforeAutospacing="0" w:after="0" w:afterAutospacing="0" w:line="480" w:lineRule="auto"/>
        <w:jc w:val="center"/>
        <w:rPr>
          <w:b/>
          <w:i/>
          <w:color w:val="365F91" w:themeColor="accent1" w:themeShade="BF"/>
          <w:sz w:val="32"/>
          <w:szCs w:val="28"/>
        </w:rPr>
      </w:pPr>
      <w:r w:rsidRPr="008332C0">
        <w:rPr>
          <w:b/>
          <w:i/>
          <w:color w:val="365F91" w:themeColor="accent1" w:themeShade="BF"/>
          <w:sz w:val="32"/>
          <w:szCs w:val="28"/>
        </w:rPr>
        <w:t>молочные продукты –</w:t>
      </w:r>
    </w:p>
    <w:p w:rsidR="00E8787F" w:rsidRPr="008332C0" w:rsidRDefault="00E8787F" w:rsidP="008332C0">
      <w:pPr>
        <w:pStyle w:val="a5"/>
        <w:spacing w:before="0" w:beforeAutospacing="0" w:after="0" w:afterAutospacing="0" w:line="480" w:lineRule="auto"/>
        <w:jc w:val="center"/>
        <w:rPr>
          <w:b/>
          <w:i/>
          <w:color w:val="365F91" w:themeColor="accent1" w:themeShade="BF"/>
          <w:sz w:val="32"/>
          <w:szCs w:val="28"/>
        </w:rPr>
      </w:pPr>
      <w:r w:rsidRPr="008332C0">
        <w:rPr>
          <w:b/>
          <w:i/>
          <w:color w:val="365F91" w:themeColor="accent1" w:themeShade="BF"/>
          <w:sz w:val="32"/>
          <w:szCs w:val="28"/>
        </w:rPr>
        <w:t xml:space="preserve"> 15 %;</w:t>
      </w:r>
    </w:p>
    <w:p w:rsidR="008332C0" w:rsidRDefault="00E8787F" w:rsidP="008332C0">
      <w:pPr>
        <w:pStyle w:val="a5"/>
        <w:spacing w:before="0" w:beforeAutospacing="0" w:after="0" w:afterAutospacing="0" w:line="480" w:lineRule="auto"/>
        <w:jc w:val="center"/>
        <w:rPr>
          <w:b/>
          <w:i/>
          <w:color w:val="365F91" w:themeColor="accent1" w:themeShade="BF"/>
          <w:sz w:val="32"/>
          <w:szCs w:val="28"/>
        </w:rPr>
      </w:pPr>
      <w:r w:rsidRPr="008332C0">
        <w:rPr>
          <w:b/>
          <w:i/>
          <w:color w:val="365F91" w:themeColor="accent1" w:themeShade="BF"/>
          <w:sz w:val="32"/>
          <w:szCs w:val="28"/>
        </w:rPr>
        <w:t xml:space="preserve">жирная и сладкая пища – </w:t>
      </w:r>
    </w:p>
    <w:p w:rsidR="008332C0" w:rsidRDefault="00E8787F" w:rsidP="008332C0">
      <w:pPr>
        <w:pStyle w:val="a5"/>
        <w:spacing w:before="0" w:beforeAutospacing="0" w:after="0" w:afterAutospacing="0" w:line="480" w:lineRule="auto"/>
        <w:jc w:val="center"/>
        <w:rPr>
          <w:b/>
          <w:i/>
          <w:color w:val="365F91" w:themeColor="accent1" w:themeShade="BF"/>
          <w:sz w:val="32"/>
          <w:szCs w:val="28"/>
        </w:rPr>
      </w:pPr>
      <w:r w:rsidRPr="008332C0">
        <w:rPr>
          <w:b/>
          <w:i/>
          <w:color w:val="365F91" w:themeColor="accent1" w:themeShade="BF"/>
          <w:sz w:val="32"/>
          <w:szCs w:val="28"/>
        </w:rPr>
        <w:t>10 %.</w:t>
      </w:r>
    </w:p>
    <w:p w:rsidR="008332C0" w:rsidRDefault="008332C0" w:rsidP="008332C0">
      <w:pPr>
        <w:pStyle w:val="a5"/>
        <w:spacing w:before="0" w:beforeAutospacing="0" w:after="0" w:afterAutospacing="0" w:line="480" w:lineRule="auto"/>
        <w:jc w:val="center"/>
        <w:rPr>
          <w:color w:val="000000"/>
          <w:sz w:val="27"/>
          <w:szCs w:val="27"/>
        </w:rPr>
      </w:pPr>
    </w:p>
    <w:p w:rsidR="008332C0" w:rsidRPr="008332C0" w:rsidRDefault="008332C0" w:rsidP="008332C0">
      <w:pPr>
        <w:pStyle w:val="a5"/>
        <w:spacing w:before="0" w:beforeAutospacing="0" w:after="0" w:afterAutospacing="0" w:line="360" w:lineRule="auto"/>
        <w:jc w:val="center"/>
        <w:rPr>
          <w:b/>
          <w:i/>
          <w:color w:val="FF0000"/>
          <w:sz w:val="40"/>
          <w:szCs w:val="28"/>
        </w:rPr>
      </w:pPr>
      <w:r w:rsidRPr="008332C0">
        <w:rPr>
          <w:b/>
          <w:i/>
          <w:color w:val="FF0000"/>
          <w:sz w:val="32"/>
          <w:szCs w:val="27"/>
        </w:rPr>
        <w:t>Таблица</w:t>
      </w:r>
      <w:r w:rsidRPr="008332C0">
        <w:rPr>
          <w:b/>
          <w:i/>
          <w:color w:val="FF0000"/>
          <w:sz w:val="32"/>
          <w:szCs w:val="27"/>
        </w:rPr>
        <w:t xml:space="preserve"> продуктов и их калорийности </w:t>
      </w:r>
    </w:p>
    <w:p w:rsidR="008332C0" w:rsidRPr="008332C0" w:rsidRDefault="008332C0" w:rsidP="008332C0">
      <w:pPr>
        <w:pStyle w:val="a5"/>
        <w:spacing w:before="0" w:beforeAutospacing="0" w:after="0" w:afterAutospacing="0" w:line="360" w:lineRule="auto"/>
        <w:jc w:val="center"/>
        <w:rPr>
          <w:b/>
          <w:i/>
          <w:color w:val="365F91" w:themeColor="accent1" w:themeShade="BF"/>
          <w:sz w:val="40"/>
          <w:szCs w:val="28"/>
        </w:rPr>
      </w:pPr>
      <w:r w:rsidRPr="008332C0">
        <w:rPr>
          <w:b/>
          <w:i/>
          <w:color w:val="365F91" w:themeColor="accent1" w:themeShade="BF"/>
          <w:sz w:val="32"/>
          <w:szCs w:val="27"/>
        </w:rPr>
        <w:t>Соотношение</w:t>
      </w:r>
      <w:r w:rsidRPr="008332C0">
        <w:rPr>
          <w:b/>
          <w:i/>
          <w:color w:val="365F91" w:themeColor="accent1" w:themeShade="BF"/>
          <w:sz w:val="32"/>
          <w:szCs w:val="27"/>
        </w:rPr>
        <w:t xml:space="preserve"> белков, жиров и углеводов- 1: 1: 4.</w:t>
      </w:r>
    </w:p>
    <w:tbl>
      <w:tblPr>
        <w:tblStyle w:val="a6"/>
        <w:tblW w:w="5495" w:type="dxa"/>
        <w:tblLook w:val="04A0" w:firstRow="1" w:lastRow="0" w:firstColumn="1" w:lastColumn="0" w:noHBand="0" w:noVBand="1"/>
      </w:tblPr>
      <w:tblGrid>
        <w:gridCol w:w="1120"/>
        <w:gridCol w:w="1572"/>
        <w:gridCol w:w="1372"/>
        <w:gridCol w:w="1560"/>
      </w:tblGrid>
      <w:tr w:rsidR="008332C0" w:rsidRPr="008332C0" w:rsidTr="008332C0">
        <w:tc>
          <w:tcPr>
            <w:tcW w:w="962" w:type="dxa"/>
          </w:tcPr>
          <w:p w:rsidR="008332C0" w:rsidRPr="008332C0" w:rsidRDefault="008332C0" w:rsidP="008332C0">
            <w:pPr>
              <w:spacing w:before="100" w:beforeAutospacing="1" w:after="100" w:afterAutospacing="1"/>
              <w:rPr>
                <w:b/>
                <w:color w:val="FF0000"/>
              </w:rPr>
            </w:pPr>
            <w:r w:rsidRPr="008332C0">
              <w:rPr>
                <w:b/>
                <w:color w:val="FF0000"/>
              </w:rPr>
              <w:t>Пищевые вещества</w:t>
            </w:r>
          </w:p>
        </w:tc>
        <w:tc>
          <w:tcPr>
            <w:tcW w:w="1338" w:type="dxa"/>
          </w:tcPr>
          <w:p w:rsidR="008332C0" w:rsidRPr="008332C0" w:rsidRDefault="008332C0" w:rsidP="008332C0">
            <w:pPr>
              <w:spacing w:before="100" w:beforeAutospacing="1" w:after="100" w:afterAutospacing="1"/>
              <w:rPr>
                <w:b/>
                <w:color w:val="FF0000"/>
              </w:rPr>
            </w:pPr>
            <w:r w:rsidRPr="008332C0">
              <w:rPr>
                <w:b/>
                <w:color w:val="FF0000"/>
              </w:rPr>
              <w:t>Продукты питания</w:t>
            </w:r>
          </w:p>
        </w:tc>
        <w:tc>
          <w:tcPr>
            <w:tcW w:w="1153" w:type="dxa"/>
          </w:tcPr>
          <w:p w:rsidR="008332C0" w:rsidRPr="008332C0" w:rsidRDefault="008332C0" w:rsidP="008332C0">
            <w:pPr>
              <w:spacing w:before="100" w:beforeAutospacing="1" w:after="100" w:afterAutospacing="1"/>
              <w:rPr>
                <w:b/>
                <w:color w:val="FF0000"/>
              </w:rPr>
            </w:pPr>
            <w:r w:rsidRPr="008332C0">
              <w:rPr>
                <w:b/>
                <w:color w:val="FF0000"/>
              </w:rPr>
              <w:t>Суточная потребность школьников (граммов)</w:t>
            </w:r>
          </w:p>
        </w:tc>
        <w:tc>
          <w:tcPr>
            <w:tcW w:w="2042" w:type="dxa"/>
          </w:tcPr>
          <w:p w:rsidR="008332C0" w:rsidRPr="008332C0" w:rsidRDefault="008332C0" w:rsidP="008332C0">
            <w:pPr>
              <w:spacing w:before="100" w:beforeAutospacing="1" w:after="100" w:afterAutospacing="1"/>
              <w:rPr>
                <w:b/>
                <w:color w:val="FF0000"/>
              </w:rPr>
            </w:pPr>
            <w:r w:rsidRPr="008332C0">
              <w:rPr>
                <w:b/>
                <w:color w:val="FF0000"/>
              </w:rPr>
              <w:t>Калорийность продуктов питани</w:t>
            </w:r>
            <w:proofErr w:type="gramStart"/>
            <w:r w:rsidRPr="008332C0">
              <w:rPr>
                <w:b/>
                <w:color w:val="FF0000"/>
              </w:rPr>
              <w:t>я(</w:t>
            </w:r>
            <w:proofErr w:type="gramEnd"/>
            <w:r w:rsidRPr="008332C0">
              <w:rPr>
                <w:b/>
                <w:color w:val="FF0000"/>
              </w:rPr>
              <w:t>ккал) на 100 грамм</w:t>
            </w:r>
          </w:p>
        </w:tc>
      </w:tr>
      <w:tr w:rsidR="008332C0" w:rsidRPr="008332C0" w:rsidTr="008332C0">
        <w:tc>
          <w:tcPr>
            <w:tcW w:w="962" w:type="dxa"/>
          </w:tcPr>
          <w:p w:rsidR="008332C0" w:rsidRPr="008332C0" w:rsidRDefault="008332C0" w:rsidP="008332C0">
            <w:pPr>
              <w:spacing w:before="100" w:beforeAutospacing="1" w:after="100" w:afterAutospacing="1"/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Углеводы</w:t>
            </w:r>
          </w:p>
        </w:tc>
        <w:tc>
          <w:tcPr>
            <w:tcW w:w="1338" w:type="dxa"/>
          </w:tcPr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Овощи</w:t>
            </w:r>
          </w:p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Фрукты</w:t>
            </w:r>
          </w:p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Ягоды</w:t>
            </w:r>
          </w:p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Хлеб</w:t>
            </w:r>
          </w:p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Сахар</w:t>
            </w:r>
          </w:p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Крупы</w:t>
            </w:r>
          </w:p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Макароны</w:t>
            </w:r>
          </w:p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Картофель</w:t>
            </w:r>
          </w:p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Сухофрукты</w:t>
            </w:r>
          </w:p>
        </w:tc>
        <w:tc>
          <w:tcPr>
            <w:tcW w:w="1153" w:type="dxa"/>
          </w:tcPr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350</w:t>
            </w:r>
          </w:p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400</w:t>
            </w:r>
          </w:p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100</w:t>
            </w:r>
          </w:p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100</w:t>
            </w:r>
          </w:p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80</w:t>
            </w:r>
          </w:p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30</w:t>
            </w:r>
          </w:p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30</w:t>
            </w:r>
          </w:p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300</w:t>
            </w:r>
          </w:p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25</w:t>
            </w:r>
          </w:p>
        </w:tc>
        <w:tc>
          <w:tcPr>
            <w:tcW w:w="2042" w:type="dxa"/>
          </w:tcPr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40</w:t>
            </w:r>
          </w:p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45</w:t>
            </w:r>
          </w:p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40</w:t>
            </w:r>
          </w:p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250</w:t>
            </w:r>
          </w:p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370</w:t>
            </w:r>
          </w:p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320</w:t>
            </w:r>
          </w:p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300</w:t>
            </w:r>
          </w:p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80</w:t>
            </w:r>
          </w:p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270</w:t>
            </w:r>
          </w:p>
        </w:tc>
      </w:tr>
      <w:tr w:rsidR="008332C0" w:rsidRPr="008332C0" w:rsidTr="008332C0">
        <w:tc>
          <w:tcPr>
            <w:tcW w:w="962" w:type="dxa"/>
          </w:tcPr>
          <w:p w:rsidR="008332C0" w:rsidRPr="008332C0" w:rsidRDefault="008332C0" w:rsidP="008332C0">
            <w:pPr>
              <w:spacing w:before="100" w:beforeAutospacing="1" w:after="100" w:afterAutospacing="1"/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Белки</w:t>
            </w:r>
          </w:p>
        </w:tc>
        <w:tc>
          <w:tcPr>
            <w:tcW w:w="1338" w:type="dxa"/>
          </w:tcPr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Мясо</w:t>
            </w:r>
          </w:p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Рыба</w:t>
            </w:r>
          </w:p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Молоко</w:t>
            </w:r>
          </w:p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Творог</w:t>
            </w:r>
          </w:p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Фасоль</w:t>
            </w:r>
          </w:p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Сыр</w:t>
            </w:r>
          </w:p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Яйцо куриное</w:t>
            </w:r>
          </w:p>
        </w:tc>
        <w:tc>
          <w:tcPr>
            <w:tcW w:w="1153" w:type="dxa"/>
          </w:tcPr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220</w:t>
            </w:r>
          </w:p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70</w:t>
            </w:r>
          </w:p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500</w:t>
            </w:r>
          </w:p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50</w:t>
            </w:r>
          </w:p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50</w:t>
            </w:r>
          </w:p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20</w:t>
            </w:r>
          </w:p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1шт</w:t>
            </w:r>
          </w:p>
        </w:tc>
        <w:tc>
          <w:tcPr>
            <w:tcW w:w="2042" w:type="dxa"/>
          </w:tcPr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200</w:t>
            </w:r>
          </w:p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100</w:t>
            </w:r>
          </w:p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60</w:t>
            </w:r>
          </w:p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150</w:t>
            </w:r>
          </w:p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30</w:t>
            </w:r>
          </w:p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360</w:t>
            </w:r>
          </w:p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150</w:t>
            </w:r>
          </w:p>
        </w:tc>
      </w:tr>
      <w:tr w:rsidR="008332C0" w:rsidRPr="008332C0" w:rsidTr="008332C0">
        <w:tc>
          <w:tcPr>
            <w:tcW w:w="962" w:type="dxa"/>
          </w:tcPr>
          <w:p w:rsidR="008332C0" w:rsidRPr="008332C0" w:rsidRDefault="008332C0" w:rsidP="008332C0">
            <w:pPr>
              <w:spacing w:before="100" w:beforeAutospacing="1" w:after="100" w:afterAutospacing="1"/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Жиры</w:t>
            </w:r>
          </w:p>
        </w:tc>
        <w:tc>
          <w:tcPr>
            <w:tcW w:w="1338" w:type="dxa"/>
          </w:tcPr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Сливочное масло</w:t>
            </w:r>
          </w:p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Сливки</w:t>
            </w:r>
          </w:p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Сметана</w:t>
            </w:r>
          </w:p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Масло (растительное)</w:t>
            </w:r>
          </w:p>
        </w:tc>
        <w:tc>
          <w:tcPr>
            <w:tcW w:w="1153" w:type="dxa"/>
          </w:tcPr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40</w:t>
            </w:r>
          </w:p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50</w:t>
            </w:r>
          </w:p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20</w:t>
            </w:r>
          </w:p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20</w:t>
            </w:r>
          </w:p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</w:p>
        </w:tc>
        <w:tc>
          <w:tcPr>
            <w:tcW w:w="2042" w:type="dxa"/>
          </w:tcPr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740</w:t>
            </w:r>
          </w:p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200</w:t>
            </w:r>
          </w:p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200</w:t>
            </w:r>
          </w:p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900</w:t>
            </w:r>
          </w:p>
          <w:p w:rsidR="008332C0" w:rsidRPr="008332C0" w:rsidRDefault="008332C0" w:rsidP="008332C0">
            <w:pPr>
              <w:jc w:val="center"/>
              <w:rPr>
                <w:b/>
                <w:color w:val="365F91" w:themeColor="accent1" w:themeShade="BF"/>
              </w:rPr>
            </w:pPr>
          </w:p>
        </w:tc>
      </w:tr>
      <w:tr w:rsidR="008332C0" w:rsidRPr="008332C0" w:rsidTr="008332C0">
        <w:tc>
          <w:tcPr>
            <w:tcW w:w="962" w:type="dxa"/>
          </w:tcPr>
          <w:p w:rsidR="008332C0" w:rsidRPr="008332C0" w:rsidRDefault="008332C0" w:rsidP="008332C0">
            <w:pPr>
              <w:spacing w:before="100" w:beforeAutospacing="1" w:after="100" w:afterAutospacing="1"/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Чистая питьевая вода</w:t>
            </w:r>
          </w:p>
        </w:tc>
        <w:tc>
          <w:tcPr>
            <w:tcW w:w="1338" w:type="dxa"/>
          </w:tcPr>
          <w:p w:rsidR="008332C0" w:rsidRPr="008332C0" w:rsidRDefault="008332C0" w:rsidP="008332C0">
            <w:pPr>
              <w:spacing w:before="100" w:beforeAutospacing="1" w:after="100" w:afterAutospacing="1"/>
              <w:jc w:val="center"/>
              <w:rPr>
                <w:b/>
                <w:color w:val="365F91" w:themeColor="accent1" w:themeShade="BF"/>
              </w:rPr>
            </w:pPr>
          </w:p>
        </w:tc>
        <w:tc>
          <w:tcPr>
            <w:tcW w:w="1153" w:type="dxa"/>
          </w:tcPr>
          <w:p w:rsidR="008332C0" w:rsidRPr="008332C0" w:rsidRDefault="008332C0" w:rsidP="008332C0">
            <w:pPr>
              <w:spacing w:before="100" w:beforeAutospacing="1" w:after="100" w:afterAutospacing="1"/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30 мг на 1кг веса тела в сутки</w:t>
            </w:r>
          </w:p>
        </w:tc>
        <w:tc>
          <w:tcPr>
            <w:tcW w:w="2042" w:type="dxa"/>
          </w:tcPr>
          <w:p w:rsidR="008332C0" w:rsidRPr="008332C0" w:rsidRDefault="008332C0" w:rsidP="008332C0">
            <w:pPr>
              <w:spacing w:before="100" w:beforeAutospacing="1" w:after="100" w:afterAutospacing="1"/>
              <w:jc w:val="center"/>
              <w:rPr>
                <w:b/>
                <w:color w:val="365F91" w:themeColor="accent1" w:themeShade="BF"/>
              </w:rPr>
            </w:pPr>
            <w:r w:rsidRPr="008332C0">
              <w:rPr>
                <w:b/>
                <w:color w:val="365F91" w:themeColor="accent1" w:themeShade="BF"/>
              </w:rPr>
              <w:t>0</w:t>
            </w:r>
          </w:p>
        </w:tc>
      </w:tr>
    </w:tbl>
    <w:p w:rsidR="00E8787F" w:rsidRPr="008332C0" w:rsidRDefault="00E8787F" w:rsidP="001335A4">
      <w:pPr>
        <w:ind w:left="-709" w:right="-598"/>
        <w:rPr>
          <w:sz w:val="20"/>
          <w:szCs w:val="20"/>
        </w:rPr>
      </w:pPr>
      <w:bookmarkStart w:id="0" w:name="_GoBack"/>
      <w:bookmarkEnd w:id="0"/>
    </w:p>
    <w:sectPr w:rsidR="00E8787F" w:rsidRPr="008332C0" w:rsidSect="00E8787F">
      <w:pgSz w:w="16838" w:h="11906" w:orient="landscape"/>
      <w:pgMar w:top="284" w:right="1134" w:bottom="142" w:left="709" w:header="709" w:footer="709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87F"/>
    <w:rsid w:val="001335A4"/>
    <w:rsid w:val="008332C0"/>
    <w:rsid w:val="00B44D6E"/>
    <w:rsid w:val="00E8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7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787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878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8332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7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787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878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8332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9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hotokonkurs.com/uploads/img/58631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2017-03-21T18:39:00Z</dcterms:created>
  <dcterms:modified xsi:type="dcterms:W3CDTF">2017-03-21T19:08:00Z</dcterms:modified>
</cp:coreProperties>
</file>